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AE" w:rsidRPr="00A31FAE" w:rsidRDefault="00A31FAE" w:rsidP="00A31FAE">
      <w:pPr>
        <w:jc w:val="center"/>
        <w:rPr>
          <w:rFonts w:hint="eastAsia"/>
          <w:color w:val="7030A0"/>
        </w:rPr>
      </w:pPr>
      <w:r w:rsidRPr="00A31FAE">
        <w:rPr>
          <w:rFonts w:hint="eastAsia"/>
          <w:color w:val="7030A0"/>
        </w:rPr>
        <w:t>國立清華大學補助博士班研究生出席國際會議常見問題集</w:t>
      </w:r>
    </w:p>
    <w:p w:rsidR="00A31FAE" w:rsidRDefault="00A31FAE" w:rsidP="00A31FAE">
      <w:pPr>
        <w:rPr>
          <w:rFonts w:hint="eastAsia"/>
        </w:rPr>
      </w:pPr>
      <w:bookmarkStart w:id="0" w:name="_GoBack"/>
      <w:bookmarkEnd w:id="0"/>
    </w:p>
    <w:p w:rsidR="00A31FAE" w:rsidRDefault="00A31FAE" w:rsidP="00A31FAE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Q</w:t>
      </w:r>
      <w:r>
        <w:rPr>
          <w:rFonts w:hint="eastAsia"/>
        </w:rPr>
        <w:t>：如果出國前還沒收到科技部是否補助的核定通知，可以申請研發處補助嗎？</w:t>
      </w:r>
    </w:p>
    <w:p w:rsidR="00A31FAE" w:rsidRDefault="00A31FAE" w:rsidP="00A31FAE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：一般是要出國前就要向研發處提出申請，若出國前尚未收到科技部是否補助的通知，可以先出國參加會議，等收到科技部通知後再補申請。研發處承辦人員收件時會檢查科技部公文的日期。</w:t>
      </w:r>
    </w:p>
    <w:p w:rsidR="00A31FAE" w:rsidRDefault="00A31FAE" w:rsidP="00A31FAE">
      <w:pPr>
        <w:rPr>
          <w:rFonts w:hint="eastAsia"/>
        </w:rPr>
      </w:pPr>
    </w:p>
    <w:p w:rsidR="00A31FAE" w:rsidRPr="00A31FAE" w:rsidRDefault="00A31FAE" w:rsidP="00A31FAE">
      <w:r>
        <w:rPr>
          <w:rFonts w:hint="eastAsia"/>
        </w:rPr>
        <w:t>2. Q</w:t>
      </w:r>
      <w:r>
        <w:rPr>
          <w:rFonts w:hint="eastAsia"/>
        </w:rPr>
        <w:t>：請問外籍生（包含陸生）可申請本補助嗎？</w:t>
      </w:r>
    </w:p>
    <w:p w:rsidR="00A31FAE" w:rsidRDefault="00A31FAE" w:rsidP="00A31FAE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A</w:t>
      </w:r>
      <w:r>
        <w:rPr>
          <w:rFonts w:hint="eastAsia"/>
        </w:rPr>
        <w:t>：可以。</w:t>
      </w:r>
      <w:r>
        <w:rPr>
          <w:rFonts w:hint="eastAsia"/>
        </w:rPr>
        <w:t xml:space="preserve"> </w:t>
      </w:r>
    </w:p>
    <w:p w:rsidR="00A31FAE" w:rsidRDefault="00A31FAE" w:rsidP="00A31FAE">
      <w:pPr>
        <w:rPr>
          <w:rFonts w:hint="eastAsia"/>
        </w:rPr>
      </w:pPr>
    </w:p>
    <w:p w:rsidR="00846454" w:rsidRDefault="00A31FAE" w:rsidP="00A31FAE">
      <w:r>
        <w:rPr>
          <w:rFonts w:hint="eastAsia"/>
        </w:rPr>
        <w:t>（其他常見問答將陸續新增）</w:t>
      </w:r>
    </w:p>
    <w:sectPr w:rsidR="008464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E"/>
    <w:rsid w:val="00846454"/>
    <w:rsid w:val="00A3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FCD8"/>
  <w15:chartTrackingRefBased/>
  <w15:docId w15:val="{BD10D22D-29B3-4902-86FE-0B56186E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雅鈞</dc:creator>
  <cp:keywords/>
  <dc:description/>
  <cp:lastModifiedBy>雅鈞</cp:lastModifiedBy>
  <cp:revision>1</cp:revision>
  <dcterms:created xsi:type="dcterms:W3CDTF">2019-09-23T06:34:00Z</dcterms:created>
  <dcterms:modified xsi:type="dcterms:W3CDTF">2019-09-23T06:35:00Z</dcterms:modified>
</cp:coreProperties>
</file>